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C3" w:rsidRDefault="00FF4DB0" w:rsidP="007937C3">
      <w:pPr>
        <w:spacing w:line="276" w:lineRule="auto"/>
        <w:rPr>
          <w:b/>
        </w:rPr>
      </w:pPr>
      <w:r>
        <w:rPr>
          <w:b/>
        </w:rPr>
        <w:t>A</w:t>
      </w:r>
      <w:r w:rsidRPr="00FF4DB0">
        <w:rPr>
          <w:b/>
        </w:rPr>
        <w:t>dministrativno-financijski voditelj projekta (projekt koordinator)</w:t>
      </w:r>
    </w:p>
    <w:p w:rsidR="00C16973" w:rsidRPr="00C16973" w:rsidRDefault="00C16973" w:rsidP="007937C3">
      <w:pPr>
        <w:spacing w:line="276" w:lineRule="auto"/>
        <w:rPr>
          <w:b/>
          <w:color w:val="0070C0"/>
        </w:rPr>
      </w:pP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>administrativno vođenje te elektronsko dokumentiranje i arhiviranje projektne dokumentacije,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>vođenje sastanaka te održavanje suradnje s projektnim partnerima i suradnicima,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>praćenje napretka projekta prema predviđenim aktivnostima,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 xml:space="preserve">redovito izvještavanje koordinatora projekta, 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 xml:space="preserve">elektronsko dokumentiranje projektne dokumentacije (skeniranje), 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>praćenje i izvještavanje o troškovima nastalim u okviru aktivnosti projekta koje vodi FERIT,</w:t>
      </w:r>
    </w:p>
    <w:p w:rsidR="00FF4DB0" w:rsidRPr="00FF4DB0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FF4DB0">
        <w:rPr>
          <w:rFonts w:ascii="Times New Roman" w:hAnsi="Times New Roman"/>
          <w:sz w:val="24"/>
          <w:szCs w:val="24"/>
        </w:rPr>
        <w:t>podrška u financijskom upravljanju i planiranju novčanog tijeka,</w:t>
      </w:r>
    </w:p>
    <w:p w:rsidR="007937C3" w:rsidRPr="00786F33" w:rsidRDefault="00FF4DB0" w:rsidP="00FF4DB0">
      <w:pPr>
        <w:pStyle w:val="ListParagraph"/>
        <w:numPr>
          <w:ilvl w:val="0"/>
          <w:numId w:val="3"/>
        </w:numPr>
        <w:tabs>
          <w:tab w:val="clear" w:pos="360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  <w:r w:rsidRPr="00FF4DB0">
        <w:rPr>
          <w:rFonts w:ascii="Times New Roman" w:hAnsi="Times New Roman"/>
          <w:sz w:val="24"/>
          <w:szCs w:val="24"/>
        </w:rPr>
        <w:t>arhiviranje dokumentacije iz postupaka nabave te drugi administrativni poslovi ovisno o potrebama projekta.</w:t>
      </w:r>
    </w:p>
    <w:sectPr w:rsidR="007937C3" w:rsidRPr="00786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6140A"/>
    <w:multiLevelType w:val="singleLevel"/>
    <w:tmpl w:val="D24AFC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254D4A"/>
    <w:rsid w:val="00307E27"/>
    <w:rsid w:val="00447CE7"/>
    <w:rsid w:val="007937C3"/>
    <w:rsid w:val="00C16973"/>
    <w:rsid w:val="00DC20C4"/>
    <w:rsid w:val="00F26D50"/>
    <w:rsid w:val="00FA3EB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93B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3</cp:revision>
  <dcterms:created xsi:type="dcterms:W3CDTF">2020-09-02T11:32:00Z</dcterms:created>
  <dcterms:modified xsi:type="dcterms:W3CDTF">2020-09-02T11:33:00Z</dcterms:modified>
</cp:coreProperties>
</file>